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CA7AA7" w14:textId="5888021B" w:rsidR="00D56206" w:rsidRPr="00487B81" w:rsidRDefault="00485B1D">
      <w:pPr>
        <w:jc w:val="center"/>
        <w:rPr>
          <w:b/>
          <w:bCs/>
          <w:szCs w:val="28"/>
          <w:lang w:val="uk-UA"/>
        </w:rPr>
      </w:pPr>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Р І Ш Е Н Н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729CA1A1" w14:textId="77777777" w:rsidR="002E30BD" w:rsidRDefault="002E30BD" w:rsidP="00FA2647">
            <w:pPr>
              <w:jc w:val="both"/>
              <w:rPr>
                <w:b/>
                <w:bCs/>
                <w:szCs w:val="28"/>
                <w:lang w:val="uk-UA"/>
              </w:rPr>
            </w:pPr>
          </w:p>
          <w:p w14:paraId="6E3A5E1F" w14:textId="3367C46C" w:rsidR="00D56206" w:rsidRPr="00487B81" w:rsidRDefault="00D56206" w:rsidP="00FA2647">
            <w:pPr>
              <w:jc w:val="both"/>
              <w:rPr>
                <w:b/>
                <w:bCs/>
                <w:szCs w:val="28"/>
                <w:lang w:val="uk-UA"/>
              </w:rPr>
            </w:pPr>
            <w:r w:rsidRPr="00487B81">
              <w:rPr>
                <w:b/>
                <w:bCs/>
                <w:szCs w:val="28"/>
                <w:lang w:val="uk-UA"/>
              </w:rPr>
              <w:t>Про проведення інвентаризації земель</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243A55EF" w14:textId="35B8728E" w:rsidR="00D56206" w:rsidRPr="00F44286" w:rsidRDefault="00D56206" w:rsidP="007D1479">
      <w:pPr>
        <w:ind w:firstLine="708"/>
        <w:jc w:val="both"/>
        <w:rPr>
          <w:color w:val="000000" w:themeColor="text1"/>
          <w:szCs w:val="28"/>
          <w:lang w:val="uk-UA"/>
        </w:rPr>
      </w:pPr>
      <w:r w:rsidRPr="00487B81">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керуючись Законом України "Про місцеве самоврядування в Україні", ст. 12, 79</w:t>
      </w:r>
      <w:r w:rsidR="009D715D">
        <w:rPr>
          <w:szCs w:val="28"/>
          <w:vertAlign w:val="superscript"/>
          <w:lang w:val="uk-UA"/>
        </w:rPr>
        <w:t>1</w:t>
      </w:r>
      <w:r w:rsidRPr="00487B81">
        <w:rPr>
          <w:szCs w:val="28"/>
          <w:lang w:val="uk-UA"/>
        </w:rPr>
        <w:t xml:space="preserve"> Земельного кодексу України, ст. 35, 57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w:t>
      </w:r>
      <w:r w:rsidR="00AC4A11" w:rsidRPr="00AC4A11">
        <w:rPr>
          <w:szCs w:val="28"/>
          <w:lang w:val="uk-UA"/>
        </w:rPr>
        <w:t xml:space="preserve"> </w:t>
      </w:r>
      <w:r w:rsidR="00B77C28" w:rsidRPr="00B77C28">
        <w:rPr>
          <w:szCs w:val="28"/>
          <w:lang w:val="uk-UA"/>
        </w:rPr>
        <w:t>Постановою Кабінету Міністрів України від 05 червня 2019 р. № 476 "Про затвердження Порядку проведення інвентаризації земель та визнання такими, що втратили чинність, деяких постанов Кабінету Міністрів України"</w:t>
      </w:r>
      <w:r w:rsidR="00E66AF8" w:rsidRPr="00F44286">
        <w:rPr>
          <w:color w:val="000000" w:themeColor="text1"/>
          <w:shd w:val="clear" w:color="auto" w:fill="FFFFFF"/>
          <w:lang w:val="uk-UA"/>
        </w:rPr>
        <w:t xml:space="preserve">, </w:t>
      </w:r>
      <w:r w:rsidRPr="00F44286">
        <w:rPr>
          <w:color w:val="000000" w:themeColor="text1"/>
          <w:szCs w:val="28"/>
          <w:lang w:val="uk-UA"/>
        </w:rPr>
        <w:t xml:space="preserve">міська рада  </w:t>
      </w:r>
    </w:p>
    <w:p w14:paraId="6CFF65F9" w14:textId="77777777" w:rsidR="00D56206" w:rsidRPr="00487B81" w:rsidRDefault="00D56206">
      <w:pPr>
        <w:ind w:firstLine="708"/>
        <w:jc w:val="both"/>
        <w:rPr>
          <w:szCs w:val="28"/>
          <w:lang w:val="uk-UA"/>
        </w:rPr>
      </w:pPr>
    </w:p>
    <w:p w14:paraId="1CF7EB7C" w14:textId="77777777" w:rsidR="00D56206" w:rsidRPr="00487B81" w:rsidRDefault="00D56206" w:rsidP="00CA1647">
      <w:pPr>
        <w:jc w:val="center"/>
        <w:rPr>
          <w:b/>
          <w:szCs w:val="28"/>
          <w:lang w:val="uk-UA"/>
        </w:rPr>
      </w:pPr>
      <w:r w:rsidRPr="00487B81">
        <w:rPr>
          <w:b/>
          <w:szCs w:val="28"/>
          <w:lang w:val="uk-UA"/>
        </w:rPr>
        <w:t>в и р і ш и л а :</w:t>
      </w:r>
    </w:p>
    <w:p w14:paraId="36770FCD" w14:textId="62E3B1A2" w:rsidR="00D56206" w:rsidRPr="0094149A"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Надати дозвіл Коломийській міській раді на розроблення технічн</w:t>
      </w:r>
      <w:r w:rsidR="008E3FC1">
        <w:rPr>
          <w:szCs w:val="28"/>
          <w:lang w:val="uk-UA"/>
        </w:rPr>
        <w:t>ої</w:t>
      </w:r>
      <w:r w:rsidRPr="0094149A">
        <w:rPr>
          <w:szCs w:val="28"/>
          <w:lang w:val="uk-UA"/>
        </w:rPr>
        <w:t xml:space="preserve"> документац</w:t>
      </w:r>
      <w:r w:rsidR="008E3FC1">
        <w:rPr>
          <w:szCs w:val="28"/>
          <w:lang w:val="uk-UA"/>
        </w:rPr>
        <w:t>ії</w:t>
      </w:r>
      <w:r w:rsidRPr="0094149A">
        <w:rPr>
          <w:szCs w:val="28"/>
          <w:lang w:val="uk-UA"/>
        </w:rPr>
        <w:t xml:space="preserve"> із землеустрою щодо інвентаризації земель </w:t>
      </w:r>
      <w:r w:rsidR="008E3FC1">
        <w:rPr>
          <w:szCs w:val="28"/>
          <w:lang w:val="uk-UA"/>
        </w:rPr>
        <w:t>сільськогосподарського призначення Коломийської територіальної громади</w:t>
      </w:r>
      <w:r w:rsidR="00F44286">
        <w:rPr>
          <w:szCs w:val="28"/>
          <w:lang w:val="uk-UA"/>
        </w:rPr>
        <w:t xml:space="preserve"> і за межами села </w:t>
      </w:r>
      <w:r w:rsidR="007768F0">
        <w:rPr>
          <w:szCs w:val="28"/>
          <w:lang w:val="uk-UA"/>
        </w:rPr>
        <w:t>Королівка</w:t>
      </w:r>
      <w:r w:rsidR="007627E2">
        <w:rPr>
          <w:szCs w:val="28"/>
          <w:lang w:val="uk-UA"/>
        </w:rPr>
        <w:t>,</w:t>
      </w:r>
      <w:r w:rsidR="00982BAC">
        <w:rPr>
          <w:szCs w:val="28"/>
          <w:lang w:val="uk-UA"/>
        </w:rPr>
        <w:t xml:space="preserve"> орієнтовною площею </w:t>
      </w:r>
      <w:r w:rsidR="007768F0">
        <w:rPr>
          <w:szCs w:val="28"/>
          <w:lang w:val="uk-UA"/>
        </w:rPr>
        <w:t>1</w:t>
      </w:r>
      <w:r w:rsidR="007627E2">
        <w:rPr>
          <w:szCs w:val="28"/>
          <w:lang w:val="uk-UA"/>
        </w:rPr>
        <w:t>0</w:t>
      </w:r>
      <w:r w:rsidR="00982BAC">
        <w:rPr>
          <w:szCs w:val="28"/>
          <w:lang w:val="uk-UA"/>
        </w:rPr>
        <w:t>0 га.</w:t>
      </w:r>
    </w:p>
    <w:p w14:paraId="09323759" w14:textId="434733CF" w:rsidR="00D56206" w:rsidRPr="00097CE8" w:rsidRDefault="008E3FC1" w:rsidP="00206E55">
      <w:pPr>
        <w:ind w:firstLine="720"/>
        <w:jc w:val="both"/>
      </w:pPr>
      <w:r>
        <w:rPr>
          <w:lang w:val="uk-UA"/>
        </w:rPr>
        <w:t>2</w:t>
      </w:r>
      <w:r w:rsidR="00D56206" w:rsidRPr="003F697F">
        <w:rPr>
          <w:lang w:val="uk-UA"/>
        </w:rPr>
        <w:t>.</w:t>
      </w:r>
      <w:r w:rsidR="00D56206" w:rsidRPr="003F697F">
        <w:rPr>
          <w:szCs w:val="28"/>
          <w:lang w:val="uk-UA"/>
        </w:rPr>
        <w:t xml:space="preserve"> Організацію виконання цього рішення покласти на заступника міського голови </w:t>
      </w:r>
      <w:r w:rsidR="008C6E8A">
        <w:rPr>
          <w:szCs w:val="28"/>
          <w:lang w:val="uk-UA"/>
        </w:rPr>
        <w:t>Сергія Проскурняка</w:t>
      </w:r>
      <w:r w:rsidR="00D56206" w:rsidRPr="00097CE8">
        <w:rPr>
          <w:szCs w:val="28"/>
        </w:rPr>
        <w:t>.</w:t>
      </w:r>
    </w:p>
    <w:p w14:paraId="6681F4EC" w14:textId="090FAC27" w:rsidR="00D56206" w:rsidRPr="005D64F9" w:rsidRDefault="008E3FC1" w:rsidP="00206E55">
      <w:pPr>
        <w:ind w:firstLine="684"/>
        <w:jc w:val="both"/>
        <w:rPr>
          <w:szCs w:val="28"/>
          <w:lang w:val="uk-UA"/>
        </w:rPr>
      </w:pPr>
      <w:r>
        <w:rPr>
          <w:szCs w:val="28"/>
          <w:lang w:val="uk-UA"/>
        </w:rPr>
        <w:t>3</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1368CB30"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8C6E8A">
        <w:rPr>
          <w:b/>
          <w:bCs/>
          <w:szCs w:val="28"/>
          <w:lang w:val="uk-UA"/>
        </w:rPr>
        <w:t>Богдан СТАНІСЛАВСЬКИЙ</w:t>
      </w:r>
    </w:p>
    <w:p w14:paraId="3647BCA5" w14:textId="791CC600" w:rsidR="00D77342" w:rsidRDefault="00D77342" w:rsidP="002E30BD">
      <w:pPr>
        <w:widowControl w:val="0"/>
        <w:spacing w:line="200" w:lineRule="atLeast"/>
        <w:jc w:val="both"/>
        <w:rPr>
          <w:b/>
          <w:bCs/>
          <w:szCs w:val="28"/>
          <w:lang w:val="uk-UA"/>
        </w:rPr>
      </w:pPr>
    </w:p>
    <w:p w14:paraId="5FE4F9D1" w14:textId="6E509EAA" w:rsidR="00D77342" w:rsidRDefault="00D77342" w:rsidP="002E30BD">
      <w:pPr>
        <w:widowControl w:val="0"/>
        <w:spacing w:line="200" w:lineRule="atLeast"/>
        <w:jc w:val="both"/>
        <w:rPr>
          <w:b/>
          <w:bCs/>
          <w:szCs w:val="28"/>
          <w:lang w:val="uk-UA"/>
        </w:rPr>
      </w:pPr>
    </w:p>
    <w:p w14:paraId="25E3D47F" w14:textId="305BE5FA" w:rsidR="00D77342" w:rsidRDefault="00D77342" w:rsidP="002E30BD">
      <w:pPr>
        <w:widowControl w:val="0"/>
        <w:spacing w:line="200" w:lineRule="atLeast"/>
        <w:jc w:val="both"/>
        <w:rPr>
          <w:b/>
          <w:bCs/>
          <w:szCs w:val="28"/>
          <w:lang w:val="uk-UA"/>
        </w:rPr>
      </w:pPr>
    </w:p>
    <w:p w14:paraId="5092797E" w14:textId="1E4BB02A" w:rsidR="00D77342" w:rsidRDefault="00D77342" w:rsidP="002E30BD">
      <w:pPr>
        <w:widowControl w:val="0"/>
        <w:spacing w:line="200" w:lineRule="atLeast"/>
        <w:jc w:val="both"/>
        <w:rPr>
          <w:b/>
          <w:bCs/>
          <w:szCs w:val="28"/>
          <w:lang w:val="uk-UA"/>
        </w:rPr>
      </w:pPr>
    </w:p>
    <w:p w14:paraId="58B2097B" w14:textId="4122A5CD" w:rsidR="00D77342" w:rsidRDefault="00D77342" w:rsidP="002E30BD">
      <w:pPr>
        <w:widowControl w:val="0"/>
        <w:spacing w:line="200" w:lineRule="atLeast"/>
        <w:jc w:val="both"/>
        <w:rPr>
          <w:b/>
          <w:bCs/>
          <w:szCs w:val="28"/>
          <w:lang w:val="uk-UA"/>
        </w:rPr>
      </w:pPr>
    </w:p>
    <w:p w14:paraId="693F7573" w14:textId="42899DA9" w:rsidR="00D77342" w:rsidRDefault="00D77342" w:rsidP="002E30BD">
      <w:pPr>
        <w:widowControl w:val="0"/>
        <w:spacing w:line="200" w:lineRule="atLeast"/>
        <w:jc w:val="both"/>
        <w:rPr>
          <w:b/>
          <w:bCs/>
          <w:szCs w:val="28"/>
          <w:lang w:val="uk-UA"/>
        </w:rPr>
      </w:pPr>
    </w:p>
    <w:p w14:paraId="347230EA" w14:textId="1BCB56A7" w:rsidR="00D77342" w:rsidRDefault="00D77342" w:rsidP="002E30BD">
      <w:pPr>
        <w:widowControl w:val="0"/>
        <w:spacing w:line="200" w:lineRule="atLeast"/>
        <w:jc w:val="both"/>
        <w:rPr>
          <w:b/>
          <w:bCs/>
          <w:szCs w:val="28"/>
          <w:lang w:val="uk-UA"/>
        </w:rPr>
      </w:pPr>
    </w:p>
    <w:p w14:paraId="62C80FBF" w14:textId="00F2868D" w:rsidR="00D77342" w:rsidRDefault="00D77342" w:rsidP="002E30BD">
      <w:pPr>
        <w:widowControl w:val="0"/>
        <w:spacing w:line="200" w:lineRule="atLeast"/>
        <w:jc w:val="both"/>
        <w:rPr>
          <w:b/>
          <w:bCs/>
          <w:szCs w:val="28"/>
          <w:lang w:val="uk-UA"/>
        </w:rPr>
      </w:pPr>
    </w:p>
    <w:p w14:paraId="73207164" w14:textId="3EAAF392" w:rsidR="00D77342" w:rsidRDefault="00D77342" w:rsidP="002E30BD">
      <w:pPr>
        <w:widowControl w:val="0"/>
        <w:spacing w:line="200" w:lineRule="atLeast"/>
        <w:jc w:val="both"/>
        <w:rPr>
          <w:b/>
          <w:bCs/>
          <w:szCs w:val="28"/>
          <w:lang w:val="uk-UA"/>
        </w:rPr>
      </w:pPr>
    </w:p>
    <w:p w14:paraId="3F4F0493" w14:textId="77777777" w:rsidR="00D77342" w:rsidRDefault="00D77342" w:rsidP="002E30BD">
      <w:pPr>
        <w:widowControl w:val="0"/>
        <w:spacing w:line="200" w:lineRule="atLeast"/>
        <w:jc w:val="both"/>
        <w:rPr>
          <w:b/>
          <w:bCs/>
          <w:szCs w:val="28"/>
          <w:lang w:val="uk-UA"/>
        </w:rPr>
      </w:pPr>
    </w:p>
    <w:p w14:paraId="6AA46CC4" w14:textId="77777777" w:rsidR="00D77342" w:rsidRDefault="00D77342" w:rsidP="00D77342">
      <w:pPr>
        <w:rPr>
          <w:lang w:val="uk-UA"/>
        </w:rPr>
      </w:pPr>
    </w:p>
    <w:p w14:paraId="40ED872D" w14:textId="77777777" w:rsidR="00D77342" w:rsidRDefault="00D77342" w:rsidP="00D77342">
      <w:pPr>
        <w:rPr>
          <w:szCs w:val="28"/>
          <w:lang w:val="uk-UA"/>
        </w:rPr>
      </w:pPr>
      <w:r>
        <w:rPr>
          <w:szCs w:val="28"/>
          <w:lang w:val="uk-UA"/>
        </w:rPr>
        <w:t>Погоджено:</w:t>
      </w:r>
    </w:p>
    <w:p w14:paraId="7367995E" w14:textId="77777777" w:rsidR="00D77342" w:rsidRDefault="00D77342" w:rsidP="00D77342">
      <w:pPr>
        <w:rPr>
          <w:b/>
          <w:szCs w:val="28"/>
          <w:lang w:val="uk-UA"/>
        </w:rPr>
      </w:pPr>
      <w:r>
        <w:rPr>
          <w:szCs w:val="28"/>
          <w:lang w:val="uk-UA"/>
        </w:rPr>
        <w:t>Секретар міської ради</w:t>
      </w:r>
    </w:p>
    <w:p w14:paraId="6873AB0D" w14:textId="77777777" w:rsidR="00D77342" w:rsidRDefault="00D77342" w:rsidP="00D77342">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3875EDF6" w14:textId="77777777" w:rsidR="00D77342" w:rsidRDefault="00D77342" w:rsidP="00D77342">
      <w:pPr>
        <w:rPr>
          <w:szCs w:val="28"/>
          <w:lang w:val="uk-UA"/>
        </w:rPr>
      </w:pPr>
    </w:p>
    <w:p w14:paraId="1F36C0D9" w14:textId="77777777" w:rsidR="00D77342" w:rsidRDefault="00D77342" w:rsidP="00D77342">
      <w:pPr>
        <w:rPr>
          <w:szCs w:val="28"/>
          <w:lang w:val="uk-UA"/>
        </w:rPr>
      </w:pPr>
      <w:r>
        <w:rPr>
          <w:szCs w:val="28"/>
          <w:lang w:val="uk-UA"/>
        </w:rPr>
        <w:t xml:space="preserve">Голова постійної комісії міської ради </w:t>
      </w:r>
    </w:p>
    <w:p w14:paraId="12910D71" w14:textId="77777777" w:rsidR="00D77342" w:rsidRDefault="00D77342" w:rsidP="00D77342">
      <w:pPr>
        <w:rPr>
          <w:szCs w:val="28"/>
          <w:lang w:val="uk-UA"/>
        </w:rPr>
      </w:pPr>
      <w:r>
        <w:rPr>
          <w:szCs w:val="28"/>
          <w:lang w:val="uk-UA"/>
        </w:rPr>
        <w:t>з питань екології, використання земель,</w:t>
      </w:r>
    </w:p>
    <w:p w14:paraId="61BD5BE6" w14:textId="77777777" w:rsidR="00D77342" w:rsidRDefault="00D77342" w:rsidP="00D77342">
      <w:pPr>
        <w:rPr>
          <w:szCs w:val="28"/>
          <w:lang w:val="uk-UA"/>
        </w:rPr>
      </w:pPr>
      <w:r>
        <w:rPr>
          <w:szCs w:val="28"/>
          <w:lang w:val="uk-UA"/>
        </w:rPr>
        <w:t xml:space="preserve">природних ресурсів та регулювання </w:t>
      </w:r>
    </w:p>
    <w:p w14:paraId="387B7B12" w14:textId="77777777" w:rsidR="00D77342" w:rsidRDefault="00D77342" w:rsidP="00D77342">
      <w:pPr>
        <w:rPr>
          <w:b/>
          <w:szCs w:val="28"/>
          <w:lang w:val="uk-UA"/>
        </w:rPr>
      </w:pPr>
      <w:r>
        <w:rPr>
          <w:szCs w:val="28"/>
          <w:lang w:val="uk-UA"/>
        </w:rPr>
        <w:t>земельних відносин</w:t>
      </w:r>
    </w:p>
    <w:p w14:paraId="742D2652" w14:textId="77777777" w:rsidR="00D77342" w:rsidRDefault="00D77342" w:rsidP="00D77342">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03240E41" w14:textId="77777777" w:rsidR="00D77342" w:rsidRDefault="00D77342" w:rsidP="00D77342">
      <w:pPr>
        <w:rPr>
          <w:szCs w:val="28"/>
          <w:lang w:val="uk-UA"/>
        </w:rPr>
      </w:pPr>
    </w:p>
    <w:p w14:paraId="19438DD6" w14:textId="77777777" w:rsidR="00D77342" w:rsidRDefault="00D77342" w:rsidP="00D77342">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4FA50364" w14:textId="77777777" w:rsidR="00D77342" w:rsidRDefault="00D77342" w:rsidP="00D77342">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087FEA19" w14:textId="77777777" w:rsidR="00D77342" w:rsidRDefault="00D77342" w:rsidP="00D77342">
      <w:pPr>
        <w:rPr>
          <w:szCs w:val="28"/>
          <w:lang w:val="uk-UA"/>
        </w:rPr>
      </w:pPr>
    </w:p>
    <w:p w14:paraId="2E448199" w14:textId="77777777" w:rsidR="00D77342" w:rsidRDefault="00D77342" w:rsidP="00D77342">
      <w:pPr>
        <w:rPr>
          <w:szCs w:val="28"/>
          <w:lang w:val="uk-UA"/>
        </w:rPr>
      </w:pPr>
      <w:r>
        <w:rPr>
          <w:szCs w:val="28"/>
          <w:lang w:val="uk-UA"/>
        </w:rPr>
        <w:t xml:space="preserve">Начальник юридичного відділу </w:t>
      </w:r>
    </w:p>
    <w:p w14:paraId="152C8D1F" w14:textId="77777777" w:rsidR="00D77342" w:rsidRDefault="00D77342" w:rsidP="00D77342">
      <w:pPr>
        <w:rPr>
          <w:b/>
          <w:szCs w:val="28"/>
          <w:lang w:val="uk-UA"/>
        </w:rPr>
      </w:pPr>
      <w:r>
        <w:rPr>
          <w:szCs w:val="28"/>
          <w:lang w:val="uk-UA"/>
        </w:rPr>
        <w:t>міської ради</w:t>
      </w:r>
    </w:p>
    <w:p w14:paraId="692E9D20" w14:textId="77777777" w:rsidR="00D77342" w:rsidRDefault="00D77342" w:rsidP="00D77342">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3C4EBDAD" w14:textId="77777777" w:rsidR="00D77342" w:rsidRDefault="00D77342" w:rsidP="00D77342">
      <w:pPr>
        <w:rPr>
          <w:szCs w:val="28"/>
          <w:lang w:val="uk-UA"/>
        </w:rPr>
      </w:pPr>
    </w:p>
    <w:p w14:paraId="33CF62A6" w14:textId="77777777" w:rsidR="00D77342" w:rsidRDefault="00D77342" w:rsidP="00D77342">
      <w:pPr>
        <w:rPr>
          <w:szCs w:val="28"/>
          <w:lang w:val="uk-UA"/>
        </w:rPr>
      </w:pPr>
      <w:r>
        <w:rPr>
          <w:szCs w:val="28"/>
          <w:lang w:val="uk-UA"/>
        </w:rPr>
        <w:t xml:space="preserve">Начальник організаційного </w:t>
      </w:r>
    </w:p>
    <w:p w14:paraId="36085B1D" w14:textId="77777777" w:rsidR="00D77342" w:rsidRDefault="00D77342" w:rsidP="00D77342">
      <w:pPr>
        <w:rPr>
          <w:b/>
          <w:szCs w:val="28"/>
          <w:lang w:val="uk-UA"/>
        </w:rPr>
      </w:pPr>
      <w:r>
        <w:rPr>
          <w:szCs w:val="28"/>
          <w:lang w:val="uk-UA"/>
        </w:rPr>
        <w:t>відділу міської ради</w:t>
      </w:r>
    </w:p>
    <w:p w14:paraId="799C3515" w14:textId="77777777" w:rsidR="00D77342" w:rsidRDefault="00D77342" w:rsidP="00D77342">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78AD66C1" w14:textId="77777777" w:rsidR="00D77342" w:rsidRDefault="00D77342" w:rsidP="00D77342">
      <w:pPr>
        <w:rPr>
          <w:szCs w:val="28"/>
          <w:lang w:val="uk-UA"/>
        </w:rPr>
      </w:pPr>
    </w:p>
    <w:p w14:paraId="2F4BEB55" w14:textId="77777777" w:rsidR="00D77342" w:rsidRDefault="00D77342" w:rsidP="00D77342">
      <w:pPr>
        <w:jc w:val="both"/>
        <w:rPr>
          <w:szCs w:val="28"/>
          <w:lang w:val="uk-UA"/>
        </w:rPr>
      </w:pPr>
      <w:r>
        <w:rPr>
          <w:szCs w:val="28"/>
          <w:lang w:val="uk-UA"/>
        </w:rPr>
        <w:t xml:space="preserve">Уповноважена особа з питань </w:t>
      </w:r>
    </w:p>
    <w:p w14:paraId="0E8FE10B" w14:textId="77777777" w:rsidR="00D77342" w:rsidRDefault="00D77342" w:rsidP="00D77342">
      <w:pPr>
        <w:jc w:val="both"/>
        <w:rPr>
          <w:szCs w:val="28"/>
          <w:lang w:val="uk-UA"/>
        </w:rPr>
      </w:pPr>
      <w:r>
        <w:rPr>
          <w:szCs w:val="28"/>
          <w:lang w:val="uk-UA"/>
        </w:rPr>
        <w:t>запобігання та виявлення корупції</w:t>
      </w:r>
    </w:p>
    <w:p w14:paraId="40B90936" w14:textId="77777777" w:rsidR="00D77342" w:rsidRDefault="00D77342" w:rsidP="00D77342">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15A32886" w14:textId="77777777" w:rsidR="00D77342" w:rsidRDefault="00D77342" w:rsidP="00D77342">
      <w:pPr>
        <w:rPr>
          <w:szCs w:val="28"/>
          <w:lang w:val="uk-UA"/>
        </w:rPr>
      </w:pPr>
    </w:p>
    <w:p w14:paraId="2F56503B" w14:textId="77777777" w:rsidR="00D77342" w:rsidRDefault="00D77342" w:rsidP="00D77342">
      <w:pPr>
        <w:rPr>
          <w:szCs w:val="28"/>
          <w:lang w:val="uk-UA"/>
        </w:rPr>
      </w:pPr>
      <w:r>
        <w:rPr>
          <w:szCs w:val="28"/>
          <w:lang w:val="uk-UA"/>
        </w:rPr>
        <w:t xml:space="preserve">Начальник відділу архітектури та </w:t>
      </w:r>
    </w:p>
    <w:p w14:paraId="1D50C014" w14:textId="77777777" w:rsidR="00D77342" w:rsidRDefault="00D77342" w:rsidP="00D77342">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14:paraId="3DE56E2C" w14:textId="77777777" w:rsidR="00D77342" w:rsidRDefault="00D77342" w:rsidP="00D77342">
      <w:pPr>
        <w:rPr>
          <w:b/>
          <w:szCs w:val="28"/>
          <w:lang w:val="uk-UA"/>
        </w:rPr>
      </w:pPr>
      <w:r>
        <w:rPr>
          <w:szCs w:val="28"/>
          <w:shd w:val="clear" w:color="auto" w:fill="FFFFFF"/>
          <w:lang w:val="uk-UA"/>
        </w:rPr>
        <w:t>головний архітектор міста</w:t>
      </w:r>
    </w:p>
    <w:p w14:paraId="25C05C96" w14:textId="77777777" w:rsidR="00D77342" w:rsidRDefault="00D77342" w:rsidP="00D77342">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5FACAEB9" w14:textId="77777777" w:rsidR="00D77342" w:rsidRDefault="00D77342" w:rsidP="00D77342">
      <w:pPr>
        <w:rPr>
          <w:szCs w:val="28"/>
          <w:lang w:val="uk-UA"/>
        </w:rPr>
      </w:pPr>
    </w:p>
    <w:p w14:paraId="7EB7CCF0" w14:textId="77777777" w:rsidR="00D77342" w:rsidRDefault="00D77342" w:rsidP="00D77342">
      <w:pPr>
        <w:rPr>
          <w:szCs w:val="28"/>
          <w:lang w:val="uk-UA"/>
        </w:rPr>
      </w:pPr>
      <w:r>
        <w:rPr>
          <w:szCs w:val="28"/>
          <w:lang w:val="uk-UA"/>
        </w:rPr>
        <w:t xml:space="preserve">Начальник відділу земельних </w:t>
      </w:r>
    </w:p>
    <w:p w14:paraId="6C3E1C4E" w14:textId="77777777" w:rsidR="00D77342" w:rsidRDefault="00D77342" w:rsidP="00D77342">
      <w:pPr>
        <w:rPr>
          <w:b/>
          <w:szCs w:val="28"/>
          <w:lang w:val="uk-UA"/>
        </w:rPr>
      </w:pPr>
      <w:r>
        <w:rPr>
          <w:szCs w:val="28"/>
          <w:lang w:val="uk-UA"/>
        </w:rPr>
        <w:t>відносин міської ради</w:t>
      </w:r>
    </w:p>
    <w:p w14:paraId="25D0C5C3" w14:textId="77777777" w:rsidR="00D77342" w:rsidRDefault="00D77342" w:rsidP="00D77342">
      <w:pPr>
        <w:rPr>
          <w:b/>
          <w:szCs w:val="28"/>
          <w:lang w:val="uk-UA"/>
        </w:rPr>
      </w:pPr>
      <w:r>
        <w:rPr>
          <w:b/>
          <w:szCs w:val="28"/>
          <w:lang w:val="uk-UA"/>
        </w:rPr>
        <w:t xml:space="preserve">Богдан МОНДРИК     </w:t>
      </w:r>
      <w:r>
        <w:rPr>
          <w:b/>
          <w:szCs w:val="28"/>
          <w:lang w:val="uk-UA"/>
        </w:rPr>
        <w:tab/>
      </w:r>
      <w:r>
        <w:rPr>
          <w:b/>
          <w:szCs w:val="28"/>
          <w:lang w:val="uk-UA"/>
        </w:rPr>
        <w:tab/>
      </w:r>
      <w:r>
        <w:rPr>
          <w:b/>
          <w:szCs w:val="28"/>
          <w:lang w:val="uk-UA"/>
        </w:rPr>
        <w:tab/>
      </w:r>
      <w:r>
        <w:rPr>
          <w:szCs w:val="28"/>
          <w:lang w:val="uk-UA"/>
        </w:rPr>
        <w:tab/>
      </w:r>
      <w:r>
        <w:rPr>
          <w:szCs w:val="28"/>
          <w:lang w:val="uk-UA"/>
        </w:rPr>
        <w:tab/>
      </w:r>
      <w:r>
        <w:rPr>
          <w:szCs w:val="28"/>
          <w:lang w:val="uk-UA"/>
        </w:rPr>
        <w:tab/>
      </w:r>
      <w:r>
        <w:rPr>
          <w:szCs w:val="28"/>
          <w:lang w:val="uk-UA"/>
        </w:rPr>
        <w:tab/>
        <w:t>"___"_____2021р.</w:t>
      </w:r>
    </w:p>
    <w:p w14:paraId="1448FE7D" w14:textId="77777777" w:rsidR="00D77342" w:rsidRDefault="00D77342" w:rsidP="002E30BD">
      <w:pPr>
        <w:widowControl w:val="0"/>
        <w:spacing w:line="200" w:lineRule="atLeast"/>
        <w:jc w:val="both"/>
        <w:rPr>
          <w:b/>
          <w:bCs/>
          <w:szCs w:val="28"/>
          <w:lang w:val="uk-UA"/>
        </w:rPr>
      </w:pPr>
    </w:p>
    <w:sectPr w:rsidR="00D77342"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7044"/>
    <w:rsid w:val="000C752F"/>
    <w:rsid w:val="000F5709"/>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B0E6F"/>
    <w:rsid w:val="003B228F"/>
    <w:rsid w:val="003D4172"/>
    <w:rsid w:val="003E42F2"/>
    <w:rsid w:val="003E603C"/>
    <w:rsid w:val="003E6429"/>
    <w:rsid w:val="003F697F"/>
    <w:rsid w:val="00405878"/>
    <w:rsid w:val="00441A32"/>
    <w:rsid w:val="0044421C"/>
    <w:rsid w:val="00457E30"/>
    <w:rsid w:val="00476DD8"/>
    <w:rsid w:val="00485B1D"/>
    <w:rsid w:val="00487B81"/>
    <w:rsid w:val="004C5E1B"/>
    <w:rsid w:val="004C75B8"/>
    <w:rsid w:val="004D38FF"/>
    <w:rsid w:val="004E5A49"/>
    <w:rsid w:val="00500ABF"/>
    <w:rsid w:val="00504C71"/>
    <w:rsid w:val="00513F9B"/>
    <w:rsid w:val="00525BAC"/>
    <w:rsid w:val="00534E85"/>
    <w:rsid w:val="00544825"/>
    <w:rsid w:val="005457C6"/>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80EAC"/>
    <w:rsid w:val="006968B4"/>
    <w:rsid w:val="006C096E"/>
    <w:rsid w:val="006C20BF"/>
    <w:rsid w:val="006D3CE7"/>
    <w:rsid w:val="00711DF4"/>
    <w:rsid w:val="00721BD5"/>
    <w:rsid w:val="007379EB"/>
    <w:rsid w:val="00752281"/>
    <w:rsid w:val="007579CF"/>
    <w:rsid w:val="0076245C"/>
    <w:rsid w:val="007627E2"/>
    <w:rsid w:val="00773B50"/>
    <w:rsid w:val="007768F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8E3FC1"/>
    <w:rsid w:val="00914563"/>
    <w:rsid w:val="00930391"/>
    <w:rsid w:val="00931C6A"/>
    <w:rsid w:val="0094149A"/>
    <w:rsid w:val="00942A17"/>
    <w:rsid w:val="0097196B"/>
    <w:rsid w:val="00981A5A"/>
    <w:rsid w:val="00982BAC"/>
    <w:rsid w:val="0098692C"/>
    <w:rsid w:val="009B7519"/>
    <w:rsid w:val="009C3EF2"/>
    <w:rsid w:val="009D715D"/>
    <w:rsid w:val="009E5B8D"/>
    <w:rsid w:val="00A1490E"/>
    <w:rsid w:val="00A21350"/>
    <w:rsid w:val="00A40AA4"/>
    <w:rsid w:val="00A502B7"/>
    <w:rsid w:val="00A53633"/>
    <w:rsid w:val="00A817DE"/>
    <w:rsid w:val="00A94A8C"/>
    <w:rsid w:val="00AC3F51"/>
    <w:rsid w:val="00AC4A11"/>
    <w:rsid w:val="00AD1087"/>
    <w:rsid w:val="00AD2944"/>
    <w:rsid w:val="00AD309A"/>
    <w:rsid w:val="00AE5BFE"/>
    <w:rsid w:val="00AF73D5"/>
    <w:rsid w:val="00B1588C"/>
    <w:rsid w:val="00B33890"/>
    <w:rsid w:val="00B42A64"/>
    <w:rsid w:val="00B70A48"/>
    <w:rsid w:val="00B769EA"/>
    <w:rsid w:val="00B77C28"/>
    <w:rsid w:val="00B819CA"/>
    <w:rsid w:val="00BA10C8"/>
    <w:rsid w:val="00BA5F3D"/>
    <w:rsid w:val="00BC6130"/>
    <w:rsid w:val="00BF1FA3"/>
    <w:rsid w:val="00C0521E"/>
    <w:rsid w:val="00C13A62"/>
    <w:rsid w:val="00C21E4B"/>
    <w:rsid w:val="00C32EE4"/>
    <w:rsid w:val="00C374EE"/>
    <w:rsid w:val="00C41844"/>
    <w:rsid w:val="00C47FC9"/>
    <w:rsid w:val="00C50A71"/>
    <w:rsid w:val="00C67B57"/>
    <w:rsid w:val="00C735C0"/>
    <w:rsid w:val="00C756A9"/>
    <w:rsid w:val="00C77744"/>
    <w:rsid w:val="00CA1647"/>
    <w:rsid w:val="00CA7088"/>
    <w:rsid w:val="00CB1B00"/>
    <w:rsid w:val="00CB4715"/>
    <w:rsid w:val="00CB498C"/>
    <w:rsid w:val="00CD6EAE"/>
    <w:rsid w:val="00CE0F4C"/>
    <w:rsid w:val="00D0099F"/>
    <w:rsid w:val="00D05A26"/>
    <w:rsid w:val="00D1298E"/>
    <w:rsid w:val="00D2507D"/>
    <w:rsid w:val="00D4346E"/>
    <w:rsid w:val="00D56206"/>
    <w:rsid w:val="00D63BD9"/>
    <w:rsid w:val="00D77342"/>
    <w:rsid w:val="00D93C46"/>
    <w:rsid w:val="00DB29F4"/>
    <w:rsid w:val="00DB323A"/>
    <w:rsid w:val="00DF6377"/>
    <w:rsid w:val="00E50C1C"/>
    <w:rsid w:val="00E66AF8"/>
    <w:rsid w:val="00E7035E"/>
    <w:rsid w:val="00E72B83"/>
    <w:rsid w:val="00E87F63"/>
    <w:rsid w:val="00E9675A"/>
    <w:rsid w:val="00EC0E0A"/>
    <w:rsid w:val="00EC1F48"/>
    <w:rsid w:val="00EC6CEF"/>
    <w:rsid w:val="00EE6076"/>
    <w:rsid w:val="00EF3DC1"/>
    <w:rsid w:val="00EF5133"/>
    <w:rsid w:val="00EF67E0"/>
    <w:rsid w:val="00F001A5"/>
    <w:rsid w:val="00F0159B"/>
    <w:rsid w:val="00F150D1"/>
    <w:rsid w:val="00F44286"/>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9037">
      <w:bodyDiv w:val="1"/>
      <w:marLeft w:val="0"/>
      <w:marRight w:val="0"/>
      <w:marTop w:val="0"/>
      <w:marBottom w:val="0"/>
      <w:divBdr>
        <w:top w:val="none" w:sz="0" w:space="0" w:color="auto"/>
        <w:left w:val="none" w:sz="0" w:space="0" w:color="auto"/>
        <w:bottom w:val="none" w:sz="0" w:space="0" w:color="auto"/>
        <w:right w:val="none" w:sz="0" w:space="0" w:color="auto"/>
      </w:divBdr>
    </w:div>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2499</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Матуш Антоніна Олександрівна</cp:lastModifiedBy>
  <cp:revision>4</cp:revision>
  <cp:lastPrinted>2021-07-27T06:35:00Z</cp:lastPrinted>
  <dcterms:created xsi:type="dcterms:W3CDTF">2021-07-27T07:09:00Z</dcterms:created>
  <dcterms:modified xsi:type="dcterms:W3CDTF">2021-08-13T12:09:00Z</dcterms:modified>
</cp:coreProperties>
</file>